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454157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454157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454157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454157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9628EB" w:rsidRDefault="00CB770A" w:rsidP="00CB770A">
      <w:pPr>
        <w:jc w:val="both"/>
        <w:rPr>
          <w:rFonts w:ascii="Calibri" w:hAnsi="Calibri" w:cs="Calibri"/>
          <w:b/>
        </w:rPr>
      </w:pPr>
      <w:r w:rsidRPr="009628EB">
        <w:rPr>
          <w:rFonts w:ascii="Calibri" w:hAnsi="Calibri" w:cs="Calibri"/>
          <w:b/>
        </w:rPr>
        <w:t xml:space="preserve">Processo n. </w:t>
      </w:r>
      <w:r w:rsidR="00F87AFC">
        <w:rPr>
          <w:rFonts w:ascii="Calibri" w:hAnsi="Calibri" w:cs="Calibri"/>
          <w:b/>
        </w:rPr>
        <w:t>258508/2010</w:t>
      </w:r>
    </w:p>
    <w:p w:rsidR="00CB770A" w:rsidRPr="009628EB" w:rsidRDefault="008D2427" w:rsidP="00CB770A">
      <w:pPr>
        <w:jc w:val="both"/>
        <w:rPr>
          <w:rFonts w:ascii="Calibri" w:hAnsi="Calibri" w:cs="Calibri"/>
          <w:b/>
        </w:rPr>
      </w:pPr>
      <w:proofErr w:type="spellStart"/>
      <w:r w:rsidRPr="009628EB">
        <w:rPr>
          <w:rFonts w:ascii="Calibri" w:hAnsi="Calibri" w:cs="Calibri"/>
          <w:b/>
        </w:rPr>
        <w:t>Rocorrente</w:t>
      </w:r>
      <w:proofErr w:type="spellEnd"/>
      <w:r w:rsidRPr="009628EB">
        <w:rPr>
          <w:rFonts w:ascii="Calibri" w:hAnsi="Calibri" w:cs="Calibri"/>
          <w:b/>
        </w:rPr>
        <w:t xml:space="preserve"> –</w:t>
      </w:r>
      <w:r w:rsidR="00C711C0" w:rsidRPr="009628EB">
        <w:rPr>
          <w:rFonts w:ascii="Calibri" w:hAnsi="Calibri" w:cs="Calibri"/>
          <w:b/>
        </w:rPr>
        <w:t xml:space="preserve"> </w:t>
      </w:r>
      <w:r w:rsidR="00454157" w:rsidRPr="009628EB">
        <w:rPr>
          <w:rFonts w:ascii="Calibri" w:hAnsi="Calibri" w:cs="Calibri"/>
          <w:b/>
        </w:rPr>
        <w:t>Marcelo Mateus da Silva Machado</w:t>
      </w:r>
    </w:p>
    <w:p w:rsidR="00CB770A" w:rsidRPr="009628EB" w:rsidRDefault="00F87AFC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 de Infração n. 123865</w:t>
      </w:r>
      <w:r w:rsidR="00093505">
        <w:rPr>
          <w:rFonts w:ascii="Calibri" w:hAnsi="Calibri" w:cs="Calibri"/>
        </w:rPr>
        <w:t>, de 13/04/2010.</w:t>
      </w:r>
    </w:p>
    <w:p w:rsidR="00CB770A" w:rsidRPr="009628EB" w:rsidRDefault="00F87AFC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Relatora – Edvaldo </w:t>
      </w:r>
      <w:proofErr w:type="spellStart"/>
      <w:r>
        <w:rPr>
          <w:rFonts w:ascii="Calibri" w:hAnsi="Calibri" w:cs="Calibri"/>
        </w:rPr>
        <w:t>Belisário</w:t>
      </w:r>
      <w:proofErr w:type="spellEnd"/>
      <w:r>
        <w:rPr>
          <w:rFonts w:ascii="Calibri" w:hAnsi="Calibri" w:cs="Calibri"/>
        </w:rPr>
        <w:t xml:space="preserve"> dos Santos</w:t>
      </w:r>
    </w:p>
    <w:p w:rsidR="00F87AFC" w:rsidRDefault="00386DFD" w:rsidP="00F87AFC">
      <w:pPr>
        <w:jc w:val="both"/>
        <w:rPr>
          <w:rFonts w:ascii="Calibri" w:hAnsi="Calibri" w:cs="Calibri"/>
        </w:rPr>
      </w:pPr>
      <w:r w:rsidRPr="009628EB">
        <w:rPr>
          <w:rFonts w:ascii="Calibri" w:hAnsi="Calibri" w:cs="Calibri"/>
        </w:rPr>
        <w:t>Advogado</w:t>
      </w:r>
      <w:r w:rsidR="00F87AFC">
        <w:rPr>
          <w:rFonts w:ascii="Calibri" w:hAnsi="Calibri" w:cs="Calibri"/>
        </w:rPr>
        <w:t>s</w:t>
      </w:r>
      <w:r w:rsidR="00C92A52" w:rsidRPr="009628EB">
        <w:rPr>
          <w:rFonts w:ascii="Calibri" w:hAnsi="Calibri" w:cs="Calibri"/>
        </w:rPr>
        <w:t xml:space="preserve"> </w:t>
      </w:r>
      <w:r w:rsidR="00C92A52" w:rsidRPr="00F87AFC">
        <w:rPr>
          <w:rFonts w:ascii="Calibri" w:hAnsi="Calibri" w:cs="Calibri"/>
          <w:b/>
        </w:rPr>
        <w:t xml:space="preserve">– </w:t>
      </w:r>
      <w:r w:rsidR="004B5F67" w:rsidRPr="00F87AFC">
        <w:rPr>
          <w:rFonts w:ascii="Calibri" w:hAnsi="Calibri" w:cs="Calibri"/>
          <w:b/>
        </w:rPr>
        <w:t xml:space="preserve">  </w:t>
      </w:r>
      <w:r w:rsidR="004862F3" w:rsidRPr="00F87AFC">
        <w:rPr>
          <w:rFonts w:ascii="Calibri" w:hAnsi="Calibri" w:cs="Calibri"/>
          <w:b/>
        </w:rPr>
        <w:t xml:space="preserve"> </w:t>
      </w:r>
      <w:r w:rsidR="00F87AFC" w:rsidRPr="00F87AFC">
        <w:rPr>
          <w:rFonts w:ascii="Calibri" w:hAnsi="Calibri" w:cs="Calibri"/>
        </w:rPr>
        <w:t>João Henrique de P. A. Ferreira – OAB/MT 11.354</w:t>
      </w:r>
    </w:p>
    <w:p w:rsidR="00C711C0" w:rsidRPr="009628EB" w:rsidRDefault="00F87AFC" w:rsidP="00F87AF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</w:t>
      </w:r>
      <w:proofErr w:type="spellStart"/>
      <w:r w:rsidRPr="00F87AFC">
        <w:rPr>
          <w:rFonts w:ascii="Calibri" w:hAnsi="Calibri" w:cs="Calibri"/>
        </w:rPr>
        <w:t>Thalles</w:t>
      </w:r>
      <w:proofErr w:type="spellEnd"/>
      <w:r w:rsidRPr="00F87AFC">
        <w:rPr>
          <w:rFonts w:ascii="Calibri" w:hAnsi="Calibri" w:cs="Calibri"/>
        </w:rPr>
        <w:t xml:space="preserve"> de Souza Rodrigues – OAB/MT 9.874-B.</w:t>
      </w:r>
    </w:p>
    <w:p w:rsidR="00CB770A" w:rsidRPr="009628EB" w:rsidRDefault="009E2E7B" w:rsidP="00C711C0">
      <w:pPr>
        <w:jc w:val="both"/>
        <w:rPr>
          <w:rFonts w:ascii="Calibri" w:hAnsi="Calibri" w:cs="Calibri"/>
        </w:rPr>
      </w:pPr>
      <w:r w:rsidRPr="009628EB">
        <w:rPr>
          <w:rFonts w:ascii="Calibri" w:hAnsi="Calibri" w:cs="Calibri"/>
        </w:rPr>
        <w:t>2</w:t>
      </w:r>
      <w:r w:rsidR="00CB770A" w:rsidRPr="009628EB">
        <w:rPr>
          <w:rFonts w:ascii="Calibri" w:hAnsi="Calibri" w:cs="Calibri"/>
        </w:rPr>
        <w:t>ª Junta de Julgamento de Recursos.</w:t>
      </w:r>
    </w:p>
    <w:p w:rsidR="00CB770A" w:rsidRDefault="00CB770A" w:rsidP="00CB770A">
      <w:pPr>
        <w:jc w:val="center"/>
        <w:rPr>
          <w:rFonts w:ascii="Calibri" w:hAnsi="Calibri" w:cs="Calibri"/>
          <w:b/>
        </w:rPr>
      </w:pPr>
      <w:r w:rsidRPr="009628EB">
        <w:rPr>
          <w:rFonts w:ascii="Calibri" w:hAnsi="Calibri" w:cs="Calibri"/>
          <w:b/>
        </w:rPr>
        <w:t>ACÓRDÃO – 0</w:t>
      </w:r>
      <w:r w:rsidR="00C711C0" w:rsidRPr="009628EB">
        <w:rPr>
          <w:rFonts w:ascii="Calibri" w:hAnsi="Calibri" w:cs="Calibri"/>
          <w:b/>
        </w:rPr>
        <w:t>37</w:t>
      </w:r>
      <w:r w:rsidRPr="009628EB">
        <w:rPr>
          <w:rFonts w:ascii="Calibri" w:hAnsi="Calibri" w:cs="Calibri"/>
          <w:b/>
        </w:rPr>
        <w:t>/20</w:t>
      </w:r>
    </w:p>
    <w:p w:rsidR="00F87AFC" w:rsidRDefault="00F87AFC" w:rsidP="00CB770A">
      <w:pPr>
        <w:jc w:val="center"/>
        <w:rPr>
          <w:rFonts w:ascii="Calibri" w:hAnsi="Calibri" w:cs="Calibri"/>
          <w:b/>
        </w:rPr>
      </w:pPr>
    </w:p>
    <w:p w:rsidR="00B250AC" w:rsidRDefault="00F87AFC" w:rsidP="0009350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 de Infração n. 123865, de 13/04/2010. Auto de Inspeção n. 102585, de 13/04/2010. Termo de Apreensão n. 124321, de 13/04/2010. Relatório Técnico n. 00234/SUF/CFFUC/10. Decisão Administrativa n. 548/</w:t>
      </w:r>
      <w:r w:rsidR="00093505">
        <w:rPr>
          <w:rFonts w:ascii="Calibri" w:hAnsi="Calibri" w:cs="Calibri"/>
        </w:rPr>
        <w:t>SPA/SEMA/2018, pela homologação do Auto de Infração n.123865, arbitrando multa de R$ 5.750,00 (cinco mil e setecentos e cinquenta reais), com fulcro no artigo 47, parágrafo único do artigo do Decreto Federal n. 6.514/08. Requer o recorrente</w:t>
      </w:r>
      <w:r w:rsidR="00093505" w:rsidRPr="00093505">
        <w:rPr>
          <w:rFonts w:ascii="Calibri" w:hAnsi="Calibri" w:cs="Calibri"/>
        </w:rPr>
        <w:t xml:space="preserve"> seja reconhecida a prescrição intercorrente e a consequente anulação do auto de infração n.123865, tendo em vista a ocorrência do interregno previsto no §2º do artigo 19 do Decreto Estadual n. 1.986/2013. Não ocorrendo a anulação do auto de infração requer a redução da multa.</w:t>
      </w:r>
      <w:r w:rsidR="00093505">
        <w:rPr>
          <w:rFonts w:ascii="Calibri" w:hAnsi="Calibri" w:cs="Calibri"/>
        </w:rPr>
        <w:t xml:space="preserve"> </w:t>
      </w:r>
      <w:r w:rsidR="00B250AC">
        <w:rPr>
          <w:rFonts w:ascii="Calibri" w:hAnsi="Calibri" w:cs="Calibri"/>
        </w:rPr>
        <w:t xml:space="preserve">Recurso provido. </w:t>
      </w:r>
    </w:p>
    <w:p w:rsidR="00B250AC" w:rsidRDefault="00B250AC" w:rsidP="00093505">
      <w:pPr>
        <w:jc w:val="both"/>
        <w:rPr>
          <w:rFonts w:ascii="Calibri" w:hAnsi="Calibri" w:cs="Calibri"/>
        </w:rPr>
      </w:pPr>
    </w:p>
    <w:p w:rsidR="00093505" w:rsidRDefault="00B250AC" w:rsidP="0009350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Vistos, relatados e discutidos, d</w:t>
      </w:r>
      <w:r w:rsidR="00093505" w:rsidRPr="00093505">
        <w:rPr>
          <w:rFonts w:ascii="Calibri" w:hAnsi="Calibri" w:cs="Calibri"/>
        </w:rPr>
        <w:t xml:space="preserve">ecidiram por unanimidade, </w:t>
      </w:r>
      <w:r w:rsidR="00A97645">
        <w:rPr>
          <w:rFonts w:ascii="Calibri" w:hAnsi="Calibri" w:cs="Calibri"/>
        </w:rPr>
        <w:t xml:space="preserve">os membros da 2ª Junta de Julgamento de Recursos </w:t>
      </w:r>
      <w:bookmarkStart w:id="0" w:name="_GoBack"/>
      <w:bookmarkEnd w:id="0"/>
      <w:r w:rsidR="00093505" w:rsidRPr="00093505">
        <w:rPr>
          <w:rFonts w:ascii="Calibri" w:hAnsi="Calibri" w:cs="Calibri"/>
        </w:rPr>
        <w:t>acolher o voto do relator, dar provimento ao recurso interposto pelo recorrente, considerando que o caso em testilha, o Auto de Infração n. 123865, objeto do presente processo, foi deflagrado em 13/04/2010 e a decisão administrativa prolatada somente em 13/03 de 2018, fls. (86/87), passados, portanto, mais de 5 (cinco) anos, evidentemente estará caracterizada, nítida e incontroversa é a prescrição punitiva estabelecida no art. 21 do Decreto Federal 6.514/08. Considerando que o processo ora sob análise permaneceu paralisado aproximadamente 8 (oito) anos para ser proferida a decisão administrativa de primeira instância, sem que houvesse justificativa plausível, o que, a nosso ver, tal fato é inadmissível, sem, contudo, querer responsabilizar ninguém, pois tal medida não compete, o nosso voto, por questão de lídima justiça, consiste em considerar sem efeito o julgamento do mérito do processo, reconhecendo-se o instituto da prescrição intercorrente e punitiva.</w:t>
      </w:r>
    </w:p>
    <w:p w:rsidR="00093505" w:rsidRDefault="00093505" w:rsidP="00093505">
      <w:pPr>
        <w:jc w:val="both"/>
        <w:rPr>
          <w:rFonts w:ascii="Calibri" w:hAnsi="Calibri" w:cs="Calibri"/>
        </w:rPr>
      </w:pPr>
    </w:p>
    <w:p w:rsidR="00CB770A" w:rsidRPr="00B250AC" w:rsidRDefault="00CB770A" w:rsidP="00093505">
      <w:pPr>
        <w:jc w:val="both"/>
        <w:rPr>
          <w:rFonts w:ascii="Calibri" w:hAnsi="Calibri" w:cs="Calibri"/>
        </w:rPr>
      </w:pPr>
      <w:r w:rsidRPr="00B250AC">
        <w:rPr>
          <w:rFonts w:ascii="Calibri" w:hAnsi="Calibri" w:cs="Calibri"/>
        </w:rPr>
        <w:t>Presentes à votação os seguintes membros:</w:t>
      </w:r>
    </w:p>
    <w:p w:rsidR="00CB770A" w:rsidRPr="00B250AC" w:rsidRDefault="009406C9" w:rsidP="00CB770A">
      <w:pPr>
        <w:jc w:val="both"/>
        <w:rPr>
          <w:rFonts w:ascii="Calibri" w:hAnsi="Calibri" w:cs="Calibri"/>
          <w:b/>
        </w:rPr>
      </w:pPr>
      <w:r w:rsidRPr="00B250AC">
        <w:rPr>
          <w:rFonts w:ascii="Calibri" w:hAnsi="Calibri" w:cs="Calibri"/>
          <w:b/>
        </w:rPr>
        <w:t>Flávio Lima de Oliveira</w:t>
      </w:r>
    </w:p>
    <w:p w:rsidR="00CB770A" w:rsidRPr="00B250AC" w:rsidRDefault="009406C9" w:rsidP="00CB770A">
      <w:pPr>
        <w:jc w:val="both"/>
        <w:rPr>
          <w:rFonts w:ascii="Calibri" w:hAnsi="Calibri" w:cs="Calibri"/>
        </w:rPr>
      </w:pPr>
      <w:r w:rsidRPr="00B250AC">
        <w:rPr>
          <w:rFonts w:ascii="Calibri" w:hAnsi="Calibri" w:cs="Calibri"/>
        </w:rPr>
        <w:t>Representante da SINFRA</w:t>
      </w:r>
    </w:p>
    <w:p w:rsidR="00CB770A" w:rsidRPr="00B250AC" w:rsidRDefault="009406C9" w:rsidP="00CB770A">
      <w:pPr>
        <w:jc w:val="both"/>
        <w:rPr>
          <w:rFonts w:ascii="Calibri" w:hAnsi="Calibri" w:cs="Calibri"/>
          <w:b/>
        </w:rPr>
      </w:pPr>
      <w:proofErr w:type="spellStart"/>
      <w:r w:rsidRPr="00B250AC">
        <w:rPr>
          <w:rFonts w:ascii="Calibri" w:hAnsi="Calibri" w:cs="Calibri"/>
          <w:b/>
        </w:rPr>
        <w:t>Rubimar</w:t>
      </w:r>
      <w:proofErr w:type="spellEnd"/>
      <w:r w:rsidRPr="00B250AC">
        <w:rPr>
          <w:rFonts w:ascii="Calibri" w:hAnsi="Calibri" w:cs="Calibri"/>
          <w:b/>
        </w:rPr>
        <w:t xml:space="preserve"> Barreto Silveira</w:t>
      </w:r>
    </w:p>
    <w:p w:rsidR="00CB770A" w:rsidRPr="00B250AC" w:rsidRDefault="009406C9" w:rsidP="00CB770A">
      <w:pPr>
        <w:jc w:val="both"/>
        <w:rPr>
          <w:rFonts w:ascii="Calibri" w:hAnsi="Calibri" w:cs="Calibri"/>
          <w:b/>
        </w:rPr>
      </w:pPr>
      <w:r w:rsidRPr="00B250AC">
        <w:rPr>
          <w:rFonts w:ascii="Calibri" w:hAnsi="Calibri" w:cs="Calibri"/>
        </w:rPr>
        <w:t xml:space="preserve">Representante do CREA </w:t>
      </w:r>
    </w:p>
    <w:p w:rsidR="00CB770A" w:rsidRPr="00B250AC" w:rsidRDefault="009406C9" w:rsidP="00CB770A">
      <w:pPr>
        <w:jc w:val="both"/>
        <w:rPr>
          <w:rFonts w:ascii="Calibri" w:hAnsi="Calibri" w:cs="Calibri"/>
          <w:b/>
        </w:rPr>
      </w:pPr>
      <w:r w:rsidRPr="00B250AC">
        <w:rPr>
          <w:rFonts w:ascii="Calibri" w:hAnsi="Calibri" w:cs="Calibri"/>
          <w:b/>
        </w:rPr>
        <w:t xml:space="preserve">Edvaldo </w:t>
      </w:r>
      <w:proofErr w:type="spellStart"/>
      <w:r w:rsidRPr="00B250AC">
        <w:rPr>
          <w:rFonts w:ascii="Calibri" w:hAnsi="Calibri" w:cs="Calibri"/>
          <w:b/>
        </w:rPr>
        <w:t>Belisário</w:t>
      </w:r>
      <w:proofErr w:type="spellEnd"/>
      <w:r w:rsidRPr="00B250AC">
        <w:rPr>
          <w:rFonts w:ascii="Calibri" w:hAnsi="Calibri" w:cs="Calibri"/>
          <w:b/>
        </w:rPr>
        <w:t xml:space="preserve"> dos Santos</w:t>
      </w:r>
    </w:p>
    <w:p w:rsidR="00CB770A" w:rsidRPr="00B250AC" w:rsidRDefault="009406C9" w:rsidP="00CB770A">
      <w:pPr>
        <w:jc w:val="both"/>
        <w:rPr>
          <w:rFonts w:ascii="Calibri" w:hAnsi="Calibri" w:cs="Calibri"/>
        </w:rPr>
      </w:pPr>
      <w:r w:rsidRPr="00B250AC">
        <w:rPr>
          <w:rFonts w:ascii="Calibri" w:hAnsi="Calibri" w:cs="Calibri"/>
        </w:rPr>
        <w:t>Representante da FAMATO</w:t>
      </w:r>
    </w:p>
    <w:p w:rsidR="00CB770A" w:rsidRPr="00B250AC" w:rsidRDefault="009406C9" w:rsidP="00CB770A">
      <w:pPr>
        <w:jc w:val="both"/>
        <w:rPr>
          <w:rFonts w:ascii="Calibri" w:hAnsi="Calibri" w:cs="Calibri"/>
          <w:b/>
        </w:rPr>
      </w:pPr>
      <w:r w:rsidRPr="00B250AC">
        <w:rPr>
          <w:rFonts w:ascii="Calibri" w:hAnsi="Calibri" w:cs="Calibri"/>
          <w:b/>
        </w:rPr>
        <w:t>Afonso Frazão Barbosa Júnior</w:t>
      </w:r>
    </w:p>
    <w:p w:rsidR="00C60BAD" w:rsidRPr="00B250AC" w:rsidRDefault="009406C9" w:rsidP="00CB770A">
      <w:pPr>
        <w:jc w:val="both"/>
        <w:rPr>
          <w:rFonts w:ascii="Calibri" w:hAnsi="Calibri" w:cs="Calibri"/>
        </w:rPr>
      </w:pPr>
      <w:r w:rsidRPr="00B250AC">
        <w:rPr>
          <w:rFonts w:ascii="Calibri" w:hAnsi="Calibri" w:cs="Calibri"/>
        </w:rPr>
        <w:t xml:space="preserve">Representante do </w:t>
      </w:r>
      <w:r w:rsidR="008027C2" w:rsidRPr="00B250AC">
        <w:rPr>
          <w:rFonts w:ascii="Calibri" w:hAnsi="Calibri" w:cs="Calibri"/>
        </w:rPr>
        <w:t>IFPDS</w:t>
      </w:r>
    </w:p>
    <w:p w:rsidR="00CB770A" w:rsidRPr="00B250AC" w:rsidRDefault="00CB770A" w:rsidP="00CB770A">
      <w:pPr>
        <w:jc w:val="both"/>
        <w:rPr>
          <w:rFonts w:ascii="Calibri" w:hAnsi="Calibri" w:cs="Calibri"/>
        </w:rPr>
      </w:pPr>
      <w:r w:rsidRPr="00B250AC">
        <w:rPr>
          <w:rFonts w:ascii="Calibri" w:hAnsi="Calibri" w:cs="Calibri"/>
        </w:rPr>
        <w:t>Cuiabá,</w:t>
      </w:r>
      <w:r w:rsidR="009E2E7B" w:rsidRPr="00B250AC">
        <w:rPr>
          <w:rFonts w:ascii="Calibri" w:hAnsi="Calibri" w:cs="Calibri"/>
        </w:rPr>
        <w:t xml:space="preserve"> 27 de agosto de 2020.</w:t>
      </w:r>
    </w:p>
    <w:p w:rsidR="008027C2" w:rsidRPr="00B250AC" w:rsidRDefault="009E2E7B" w:rsidP="00CB770A">
      <w:pPr>
        <w:jc w:val="both"/>
        <w:rPr>
          <w:rFonts w:ascii="Calibri" w:hAnsi="Calibri" w:cs="Calibri"/>
          <w:b/>
        </w:rPr>
      </w:pPr>
      <w:r w:rsidRPr="00B250AC">
        <w:rPr>
          <w:rFonts w:ascii="Calibri" w:hAnsi="Calibri" w:cs="Calibri"/>
          <w:b/>
        </w:rPr>
        <w:t xml:space="preserve">    </w:t>
      </w:r>
    </w:p>
    <w:p w:rsidR="008027C2" w:rsidRPr="00B250AC" w:rsidRDefault="008027C2" w:rsidP="00CB770A">
      <w:pPr>
        <w:jc w:val="both"/>
        <w:rPr>
          <w:rFonts w:ascii="Calibri" w:hAnsi="Calibri" w:cs="Calibri"/>
          <w:b/>
        </w:rPr>
      </w:pPr>
      <w:r w:rsidRPr="00B250AC">
        <w:rPr>
          <w:rFonts w:ascii="Calibri" w:hAnsi="Calibri" w:cs="Calibri"/>
          <w:b/>
        </w:rPr>
        <w:t xml:space="preserve">     </w:t>
      </w:r>
    </w:p>
    <w:p w:rsidR="00CB770A" w:rsidRPr="00B250AC" w:rsidRDefault="008027C2" w:rsidP="00CB770A">
      <w:pPr>
        <w:jc w:val="both"/>
        <w:rPr>
          <w:rFonts w:ascii="Calibri" w:hAnsi="Calibri" w:cs="Calibri"/>
          <w:b/>
        </w:rPr>
      </w:pPr>
      <w:r w:rsidRPr="00B250AC">
        <w:rPr>
          <w:rFonts w:ascii="Calibri" w:hAnsi="Calibri" w:cs="Calibri"/>
          <w:b/>
        </w:rPr>
        <w:t xml:space="preserve">   </w:t>
      </w:r>
      <w:r w:rsidR="009E2E7B" w:rsidRPr="00B250AC">
        <w:rPr>
          <w:rFonts w:ascii="Calibri" w:hAnsi="Calibri" w:cs="Calibri"/>
          <w:b/>
        </w:rPr>
        <w:t>Flávio Lima de Oliveira</w:t>
      </w:r>
    </w:p>
    <w:p w:rsidR="00CB770A" w:rsidRPr="00B250AC" w:rsidRDefault="009E2E7B" w:rsidP="00CB770A">
      <w:pPr>
        <w:jc w:val="both"/>
        <w:rPr>
          <w:rFonts w:ascii="Calibri" w:hAnsi="Calibri" w:cs="Calibri"/>
          <w:b/>
        </w:rPr>
      </w:pPr>
      <w:r w:rsidRPr="00B250AC">
        <w:rPr>
          <w:rFonts w:ascii="Calibri" w:hAnsi="Calibri" w:cs="Calibri"/>
          <w:b/>
        </w:rPr>
        <w:t xml:space="preserve">     Presidente da 2</w:t>
      </w:r>
      <w:r w:rsidR="00CB770A" w:rsidRPr="00B250AC">
        <w:rPr>
          <w:rFonts w:ascii="Calibri" w:hAnsi="Calibri" w:cs="Calibri"/>
          <w:b/>
        </w:rPr>
        <w:t>ª J.J.R.</w:t>
      </w:r>
    </w:p>
    <w:p w:rsidR="00415090" w:rsidRDefault="00415090">
      <w:pPr>
        <w:rPr>
          <w:rFonts w:ascii="Calibri" w:hAnsi="Calibri" w:cs="Calibri"/>
          <w:sz w:val="20"/>
          <w:szCs w:val="20"/>
        </w:rPr>
      </w:pPr>
    </w:p>
    <w:sectPr w:rsidR="0041509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706C6"/>
    <w:rsid w:val="00093505"/>
    <w:rsid w:val="000D4676"/>
    <w:rsid w:val="000F5077"/>
    <w:rsid w:val="000F66F1"/>
    <w:rsid w:val="001236CD"/>
    <w:rsid w:val="00283E93"/>
    <w:rsid w:val="002929A5"/>
    <w:rsid w:val="00386DFD"/>
    <w:rsid w:val="00392B37"/>
    <w:rsid w:val="003C5783"/>
    <w:rsid w:val="003D0B2B"/>
    <w:rsid w:val="003F5801"/>
    <w:rsid w:val="004028EA"/>
    <w:rsid w:val="0041013C"/>
    <w:rsid w:val="00415090"/>
    <w:rsid w:val="0043412F"/>
    <w:rsid w:val="004418C6"/>
    <w:rsid w:val="00454157"/>
    <w:rsid w:val="004862F3"/>
    <w:rsid w:val="004B5F67"/>
    <w:rsid w:val="004D6B64"/>
    <w:rsid w:val="004E3A3D"/>
    <w:rsid w:val="00526E28"/>
    <w:rsid w:val="005741D9"/>
    <w:rsid w:val="0058367A"/>
    <w:rsid w:val="005F1380"/>
    <w:rsid w:val="00647CA9"/>
    <w:rsid w:val="007C77CC"/>
    <w:rsid w:val="007E579F"/>
    <w:rsid w:val="008027C2"/>
    <w:rsid w:val="00817813"/>
    <w:rsid w:val="00820B17"/>
    <w:rsid w:val="00836B9A"/>
    <w:rsid w:val="0087180B"/>
    <w:rsid w:val="00886CB4"/>
    <w:rsid w:val="008D2427"/>
    <w:rsid w:val="009406C9"/>
    <w:rsid w:val="009628EB"/>
    <w:rsid w:val="009D2B15"/>
    <w:rsid w:val="009E2E7B"/>
    <w:rsid w:val="009E710D"/>
    <w:rsid w:val="00A97645"/>
    <w:rsid w:val="00AB05AF"/>
    <w:rsid w:val="00AD1247"/>
    <w:rsid w:val="00AE0F4F"/>
    <w:rsid w:val="00AE3A64"/>
    <w:rsid w:val="00B049B3"/>
    <w:rsid w:val="00B20039"/>
    <w:rsid w:val="00B250AC"/>
    <w:rsid w:val="00B32157"/>
    <w:rsid w:val="00B525CF"/>
    <w:rsid w:val="00BD26F4"/>
    <w:rsid w:val="00C60BAD"/>
    <w:rsid w:val="00C711C0"/>
    <w:rsid w:val="00C92A52"/>
    <w:rsid w:val="00CB770A"/>
    <w:rsid w:val="00CF0C29"/>
    <w:rsid w:val="00D4361C"/>
    <w:rsid w:val="00D43725"/>
    <w:rsid w:val="00D46175"/>
    <w:rsid w:val="00E366D2"/>
    <w:rsid w:val="00E4377E"/>
    <w:rsid w:val="00E662A4"/>
    <w:rsid w:val="00E73547"/>
    <w:rsid w:val="00E811E3"/>
    <w:rsid w:val="00F4138F"/>
    <w:rsid w:val="00F44365"/>
    <w:rsid w:val="00F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AC4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7</cp:revision>
  <dcterms:created xsi:type="dcterms:W3CDTF">2020-09-04T08:40:00Z</dcterms:created>
  <dcterms:modified xsi:type="dcterms:W3CDTF">2020-09-05T08:31:00Z</dcterms:modified>
</cp:coreProperties>
</file>